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396ABF" w14:textId="26044E1E" w:rsidR="0081518B" w:rsidRDefault="007A1ACE" w:rsidP="0081518B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7A1ACE">
        <w:rPr>
          <w:rFonts w:ascii="Book Antiqua" w:eastAsia="Calibri" w:hAnsi="Book Antiqua" w:cs="Arial"/>
          <w:b/>
          <w:bCs/>
          <w:color w:val="0000FF"/>
          <w:szCs w:val="22"/>
        </w:rPr>
        <w:t xml:space="preserve">Execution of Balance works of “Site Package A2 (Civil Works) for Extension of 765 kV </w:t>
      </w:r>
      <w:proofErr w:type="spellStart"/>
      <w:r w:rsidRPr="007A1ACE">
        <w:rPr>
          <w:rFonts w:ascii="Book Antiqua" w:eastAsia="Calibri" w:hAnsi="Book Antiqua" w:cs="Arial"/>
          <w:b/>
          <w:bCs/>
          <w:color w:val="0000FF"/>
          <w:szCs w:val="22"/>
        </w:rPr>
        <w:t>Orai</w:t>
      </w:r>
      <w:proofErr w:type="spellEnd"/>
      <w:r w:rsidRPr="007A1ACE">
        <w:rPr>
          <w:rFonts w:ascii="Book Antiqua" w:eastAsia="Calibri" w:hAnsi="Book Antiqua" w:cs="Arial"/>
          <w:b/>
          <w:bCs/>
          <w:color w:val="0000FF"/>
          <w:szCs w:val="22"/>
        </w:rPr>
        <w:t xml:space="preserve"> substation (Shifting &amp; Conversion of 765 kV Fixed Line Reactor) under Western Region Expansion Scheme-XXXIII (WRES-XXXIII): Part-C1”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B07FA" w14:textId="77777777" w:rsidR="002759D2" w:rsidRDefault="002759D2" w:rsidP="00B64E06">
      <w:pPr>
        <w:spacing w:after="0" w:line="240" w:lineRule="auto"/>
      </w:pPr>
      <w:r>
        <w:separator/>
      </w:r>
    </w:p>
  </w:endnote>
  <w:endnote w:type="continuationSeparator" w:id="0">
    <w:p w14:paraId="44CE0408" w14:textId="77777777" w:rsidR="002759D2" w:rsidRDefault="002759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8096B" w14:textId="77777777" w:rsidR="002759D2" w:rsidRDefault="002759D2" w:rsidP="00B64E06">
      <w:pPr>
        <w:spacing w:after="0" w:line="240" w:lineRule="auto"/>
      </w:pPr>
      <w:r>
        <w:separator/>
      </w:r>
    </w:p>
  </w:footnote>
  <w:footnote w:type="continuationSeparator" w:id="0">
    <w:p w14:paraId="37505DB1" w14:textId="77777777" w:rsidR="002759D2" w:rsidRDefault="002759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621B24D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="00E117DB">
      <w:rPr>
        <w:rFonts w:ascii="Arial" w:hAnsi="Arial" w:cs="Arial"/>
        <w:b/>
        <w:szCs w:val="22"/>
      </w:rPr>
      <w:t xml:space="preserve">: </w:t>
    </w:r>
    <w:r w:rsidR="00E117DB" w:rsidRPr="00E117DB">
      <w:rPr>
        <w:rFonts w:ascii="Book Antiqua" w:eastAsia="Times New Roman" w:hAnsi="Book Antiqua"/>
        <w:color w:val="2E2B2B"/>
        <w:sz w:val="21"/>
        <w:szCs w:val="21"/>
      </w:rPr>
      <w:t>NR3/NT/W-CIVIL/DOM/K00/26/03696</w:t>
    </w:r>
    <w:r w:rsidR="00C43404">
      <w:rPr>
        <w:rFonts w:ascii="Book Antiqua" w:eastAsia="Times New Roman" w:hAnsi="Book Antiqua"/>
        <w:color w:val="2E2B2B"/>
        <w:sz w:val="21"/>
        <w:szCs w:val="21"/>
      </w:rPr>
      <w:t xml:space="preserve">                               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18CD846E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</w:t>
    </w:r>
    <w:r w:rsidR="00570BB7">
      <w:rPr>
        <w:rFonts w:ascii="Arial" w:hAnsi="Arial" w:cs="Arial"/>
        <w:bCs/>
        <w:szCs w:val="22"/>
      </w:rPr>
      <w:t xml:space="preserve"> </w:t>
    </w:r>
    <w:r w:rsidR="00570BB7" w:rsidRPr="00570BB7">
      <w:rPr>
        <w:rFonts w:ascii="Arial" w:hAnsi="Arial" w:cs="Arial"/>
        <w:bCs/>
        <w:szCs w:val="22"/>
      </w:rPr>
      <w:t>5002005181</w:t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45pt;height:11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C2FBF"/>
    <w:rsid w:val="000F3B68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46B9E"/>
    <w:rsid w:val="0025374D"/>
    <w:rsid w:val="0025582E"/>
    <w:rsid w:val="002759D2"/>
    <w:rsid w:val="00293DE4"/>
    <w:rsid w:val="002C1B14"/>
    <w:rsid w:val="002E1956"/>
    <w:rsid w:val="002F1D4C"/>
    <w:rsid w:val="00302BF5"/>
    <w:rsid w:val="00321AC8"/>
    <w:rsid w:val="00350D85"/>
    <w:rsid w:val="0038132D"/>
    <w:rsid w:val="00387B64"/>
    <w:rsid w:val="003908A6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53C45"/>
    <w:rsid w:val="00570BB7"/>
    <w:rsid w:val="00572215"/>
    <w:rsid w:val="00580259"/>
    <w:rsid w:val="00581BB5"/>
    <w:rsid w:val="00597871"/>
    <w:rsid w:val="00597A08"/>
    <w:rsid w:val="005A0354"/>
    <w:rsid w:val="005C07E5"/>
    <w:rsid w:val="005D6073"/>
    <w:rsid w:val="0061477D"/>
    <w:rsid w:val="00617A42"/>
    <w:rsid w:val="00650641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1ACE"/>
    <w:rsid w:val="007A5BF5"/>
    <w:rsid w:val="007E3DFF"/>
    <w:rsid w:val="007F5571"/>
    <w:rsid w:val="00813B87"/>
    <w:rsid w:val="0081518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82E76"/>
    <w:rsid w:val="00BA4DEC"/>
    <w:rsid w:val="00BA6A48"/>
    <w:rsid w:val="00BC5820"/>
    <w:rsid w:val="00BD0C32"/>
    <w:rsid w:val="00BF2086"/>
    <w:rsid w:val="00C22820"/>
    <w:rsid w:val="00C2314E"/>
    <w:rsid w:val="00C23252"/>
    <w:rsid w:val="00C43404"/>
    <w:rsid w:val="00C51FE4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17DB"/>
    <w:rsid w:val="00E16737"/>
    <w:rsid w:val="00E17F85"/>
    <w:rsid w:val="00E641B9"/>
    <w:rsid w:val="00E814CF"/>
    <w:rsid w:val="00EA5A5B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205</Words>
  <Characters>1077</Characters>
  <Application>Microsoft Office Word</Application>
  <DocSecurity>0</DocSecurity>
  <Lines>44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85</cp:revision>
  <cp:lastPrinted>2024-09-02T09:23:00Z</cp:lastPrinted>
  <dcterms:created xsi:type="dcterms:W3CDTF">2020-05-07T13:45:00Z</dcterms:created>
  <dcterms:modified xsi:type="dcterms:W3CDTF">2026-03-11T07:25:00Z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